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316B" w:rsidRDefault="00A4316B" w:rsidP="00A431FF">
      <w:pPr>
        <w:rPr>
          <w:b/>
          <w:sz w:val="28"/>
          <w:szCs w:val="28"/>
        </w:rPr>
      </w:pPr>
      <w:bookmarkStart w:id="0" w:name="_GoBack"/>
      <w:bookmarkEnd w:id="0"/>
    </w:p>
    <w:p w:rsidR="00A431FF" w:rsidRDefault="00A431FF" w:rsidP="00A431FF">
      <w:p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Krav til brug af </w:t>
      </w:r>
      <w:r w:rsidR="00537394">
        <w:rPr>
          <w:b/>
          <w:sz w:val="28"/>
          <w:szCs w:val="28"/>
        </w:rPr>
        <w:t>Nexus</w:t>
      </w:r>
      <w:r>
        <w:rPr>
          <w:b/>
          <w:sz w:val="28"/>
          <w:szCs w:val="28"/>
        </w:rPr>
        <w:t xml:space="preserve"> for privatleverandører</w:t>
      </w:r>
    </w:p>
    <w:p w:rsidR="00A431FF" w:rsidRDefault="00A431FF" w:rsidP="00305026">
      <w:pPr>
        <w:spacing w:after="0" w:line="240" w:lineRule="auto"/>
        <w:ind w:left="924"/>
      </w:pPr>
    </w:p>
    <w:p w:rsidR="00540C4B" w:rsidRPr="00540C4B" w:rsidRDefault="00540C4B" w:rsidP="00BA411A">
      <w:pPr>
        <w:spacing w:after="0" w:line="240" w:lineRule="auto"/>
        <w:rPr>
          <w:color w:val="000000" w:themeColor="text1"/>
        </w:rPr>
      </w:pPr>
      <w:r w:rsidRPr="00540C4B">
        <w:rPr>
          <w:b/>
          <w:color w:val="000000" w:themeColor="text1"/>
        </w:rPr>
        <w:t>Kommunikation</w:t>
      </w:r>
    </w:p>
    <w:p w:rsidR="00540C4B" w:rsidRPr="00540C4B" w:rsidRDefault="00540C4B" w:rsidP="00BA411A">
      <w:pPr>
        <w:numPr>
          <w:ilvl w:val="0"/>
          <w:numId w:val="2"/>
        </w:numPr>
        <w:spacing w:after="0" w:line="240" w:lineRule="auto"/>
        <w:rPr>
          <w:color w:val="000000" w:themeColor="text1"/>
        </w:rPr>
      </w:pPr>
      <w:r>
        <w:t>Læse, behandle, oprette og videresende advis</w:t>
      </w:r>
    </w:p>
    <w:p w:rsidR="00540C4B" w:rsidRPr="00540C4B" w:rsidRDefault="00540C4B" w:rsidP="00BA411A">
      <w:pPr>
        <w:numPr>
          <w:ilvl w:val="0"/>
          <w:numId w:val="2"/>
        </w:numPr>
        <w:spacing w:after="0" w:line="240" w:lineRule="auto"/>
        <w:rPr>
          <w:color w:val="000000" w:themeColor="text1" w:themeShade="BF"/>
        </w:rPr>
      </w:pPr>
      <w:r w:rsidRPr="00540C4B">
        <w:rPr>
          <w:color w:val="000000" w:themeColor="text1"/>
        </w:rPr>
        <w:t xml:space="preserve">Læse og </w:t>
      </w:r>
      <w:r w:rsidRPr="00540C4B">
        <w:rPr>
          <w:color w:val="000000" w:themeColor="text1" w:themeShade="BF"/>
        </w:rPr>
        <w:t>acceptere</w:t>
      </w:r>
      <w:r w:rsidRPr="00540C4B">
        <w:rPr>
          <w:color w:val="000000" w:themeColor="text1"/>
        </w:rPr>
        <w:t xml:space="preserve"> </w:t>
      </w:r>
      <w:proofErr w:type="spellStart"/>
      <w:r w:rsidRPr="00540C4B">
        <w:rPr>
          <w:color w:val="000000" w:themeColor="text1"/>
        </w:rPr>
        <w:t>Medcom</w:t>
      </w:r>
      <w:proofErr w:type="spellEnd"/>
    </w:p>
    <w:p w:rsidR="00540C4B" w:rsidRPr="00540C4B" w:rsidRDefault="00540C4B" w:rsidP="00BA411A">
      <w:pPr>
        <w:numPr>
          <w:ilvl w:val="0"/>
          <w:numId w:val="2"/>
        </w:numPr>
        <w:spacing w:after="0" w:line="240" w:lineRule="auto"/>
        <w:rPr>
          <w:color w:val="000000" w:themeColor="text1"/>
        </w:rPr>
      </w:pPr>
      <w:r w:rsidRPr="00540C4B">
        <w:rPr>
          <w:color w:val="000000" w:themeColor="text1" w:themeShade="BF"/>
        </w:rPr>
        <w:t xml:space="preserve">Privatleverandør af personlig pleje tjekker advis og </w:t>
      </w:r>
      <w:proofErr w:type="spellStart"/>
      <w:r w:rsidRPr="00540C4B">
        <w:rPr>
          <w:color w:val="000000" w:themeColor="text1" w:themeShade="BF"/>
        </w:rPr>
        <w:t>medcom</w:t>
      </w:r>
      <w:proofErr w:type="spellEnd"/>
      <w:r w:rsidRPr="00540C4B">
        <w:rPr>
          <w:color w:val="000000" w:themeColor="text1" w:themeShade="BF"/>
        </w:rPr>
        <w:t xml:space="preserve">, jævnfør vedlagte ”Instruks </w:t>
      </w:r>
      <w:proofErr w:type="spellStart"/>
      <w:proofErr w:type="gramStart"/>
      <w:r w:rsidRPr="00540C4B">
        <w:rPr>
          <w:color w:val="000000" w:themeColor="text1" w:themeShade="BF"/>
        </w:rPr>
        <w:t>Medcom</w:t>
      </w:r>
      <w:proofErr w:type="spellEnd"/>
      <w:r w:rsidRPr="00540C4B">
        <w:rPr>
          <w:color w:val="000000" w:themeColor="text1" w:themeShade="BF"/>
        </w:rPr>
        <w:t xml:space="preserve">  elektroniske</w:t>
      </w:r>
      <w:proofErr w:type="gramEnd"/>
      <w:r w:rsidRPr="00540C4B">
        <w:rPr>
          <w:color w:val="000000" w:themeColor="text1" w:themeShade="BF"/>
        </w:rPr>
        <w:t xml:space="preserve"> meddelelser  - Sundhed og Omsorg”.</w:t>
      </w:r>
    </w:p>
    <w:p w:rsidR="00540C4B" w:rsidRDefault="00540C4B" w:rsidP="00BA411A">
      <w:pPr>
        <w:numPr>
          <w:ilvl w:val="0"/>
          <w:numId w:val="2"/>
        </w:numPr>
        <w:spacing w:after="0" w:line="240" w:lineRule="auto"/>
        <w:rPr>
          <w:color w:val="000000" w:themeColor="text1"/>
        </w:rPr>
      </w:pPr>
      <w:r w:rsidRPr="00540C4B">
        <w:rPr>
          <w:color w:val="000000" w:themeColor="text1" w:themeShade="BF"/>
        </w:rPr>
        <w:t>Privatleverandør af praktisk hjælp tjekker advis og indlæggelses/udskrivningsadvis mindst 2 gange dagligt.</w:t>
      </w:r>
      <w:r w:rsidRPr="00540C4B">
        <w:rPr>
          <w:color w:val="000000" w:themeColor="text1"/>
        </w:rPr>
        <w:t xml:space="preserve"> </w:t>
      </w:r>
      <w:r w:rsidR="00DC7D40">
        <w:rPr>
          <w:color w:val="000000" w:themeColor="text1"/>
        </w:rPr>
        <w:br/>
      </w:r>
    </w:p>
    <w:p w:rsidR="00A4316B" w:rsidRDefault="00A4316B" w:rsidP="00A4316B">
      <w:pPr>
        <w:spacing w:after="0" w:line="240" w:lineRule="auto"/>
        <w:ind w:left="360"/>
        <w:rPr>
          <w:color w:val="000000" w:themeColor="text1"/>
        </w:rPr>
      </w:pPr>
    </w:p>
    <w:p w:rsidR="00DC7D40" w:rsidRPr="00BA411A" w:rsidRDefault="00DC7D40" w:rsidP="00BA411A">
      <w:pPr>
        <w:spacing w:after="0" w:line="240" w:lineRule="auto"/>
        <w:rPr>
          <w:b/>
          <w:color w:val="000000" w:themeColor="text1"/>
        </w:rPr>
      </w:pPr>
      <w:r w:rsidRPr="00BA411A">
        <w:rPr>
          <w:b/>
          <w:color w:val="000000" w:themeColor="text1"/>
        </w:rPr>
        <w:t>Observationer</w:t>
      </w:r>
    </w:p>
    <w:p w:rsidR="00DC7D40" w:rsidRPr="00DC7D40" w:rsidRDefault="00DC7D40" w:rsidP="00BA411A">
      <w:pPr>
        <w:numPr>
          <w:ilvl w:val="0"/>
          <w:numId w:val="2"/>
        </w:numPr>
        <w:spacing w:after="0" w:line="240" w:lineRule="auto"/>
        <w:rPr>
          <w:b/>
          <w:color w:val="000000" w:themeColor="text1"/>
        </w:rPr>
      </w:pPr>
      <w:r w:rsidRPr="00DC7D40">
        <w:rPr>
          <w:color w:val="000000" w:themeColor="text1"/>
        </w:rPr>
        <w:t>Oprette og læse Observationer</w:t>
      </w:r>
    </w:p>
    <w:p w:rsidR="00DC7D40" w:rsidRPr="00DC7D40" w:rsidRDefault="00DC7D40" w:rsidP="00BA411A">
      <w:pPr>
        <w:numPr>
          <w:ilvl w:val="0"/>
          <w:numId w:val="2"/>
        </w:numPr>
        <w:spacing w:after="0" w:line="240" w:lineRule="auto"/>
        <w:rPr>
          <w:b/>
          <w:color w:val="000000" w:themeColor="text1"/>
        </w:rPr>
      </w:pPr>
      <w:r w:rsidRPr="00DC7D40">
        <w:rPr>
          <w:color w:val="000000" w:themeColor="text1"/>
        </w:rPr>
        <w:t xml:space="preserve">Leverandør af pleje læser mindst 2 gange i dagvagt og 1 gang i </w:t>
      </w:r>
      <w:proofErr w:type="spellStart"/>
      <w:r w:rsidRPr="00DC7D40">
        <w:rPr>
          <w:color w:val="000000" w:themeColor="text1"/>
        </w:rPr>
        <w:t>h.h.v</w:t>
      </w:r>
      <w:proofErr w:type="spellEnd"/>
      <w:r w:rsidRPr="00DC7D40">
        <w:rPr>
          <w:color w:val="000000" w:themeColor="text1"/>
        </w:rPr>
        <w:t>. aften og nattevagt.</w:t>
      </w:r>
    </w:p>
    <w:p w:rsidR="00EC2580" w:rsidRPr="00DC7D40" w:rsidRDefault="00DC7D40" w:rsidP="00BA411A">
      <w:pPr>
        <w:numPr>
          <w:ilvl w:val="0"/>
          <w:numId w:val="2"/>
        </w:numPr>
        <w:spacing w:after="0" w:line="240" w:lineRule="auto"/>
        <w:rPr>
          <w:color w:val="000000" w:themeColor="text1"/>
        </w:rPr>
      </w:pPr>
      <w:r w:rsidRPr="00EC2580">
        <w:rPr>
          <w:color w:val="000000" w:themeColor="text1"/>
        </w:rPr>
        <w:t xml:space="preserve">Leverandør af praktisk hjælp læser mindst 2 gange </w:t>
      </w:r>
      <w:r>
        <w:rPr>
          <w:color w:val="000000" w:themeColor="text1"/>
        </w:rPr>
        <w:t>om dagen</w:t>
      </w:r>
      <w:r w:rsidRPr="00EC2580">
        <w:rPr>
          <w:color w:val="000000" w:themeColor="text1"/>
        </w:rPr>
        <w:t>.</w:t>
      </w:r>
    </w:p>
    <w:p w:rsidR="00EC2580" w:rsidRDefault="00EC2580" w:rsidP="00EC2580">
      <w:pPr>
        <w:spacing w:after="0" w:line="240" w:lineRule="auto"/>
        <w:ind w:left="924"/>
        <w:rPr>
          <w:b/>
          <w:color w:val="000000" w:themeColor="text1"/>
        </w:rPr>
      </w:pPr>
    </w:p>
    <w:p w:rsidR="00A4316B" w:rsidRDefault="00A4316B" w:rsidP="00EC2580">
      <w:pPr>
        <w:spacing w:after="0" w:line="240" w:lineRule="auto"/>
        <w:ind w:left="924"/>
        <w:rPr>
          <w:b/>
          <w:color w:val="000000" w:themeColor="text1"/>
        </w:rPr>
      </w:pPr>
    </w:p>
    <w:p w:rsidR="00A431FF" w:rsidRPr="00BA411A" w:rsidRDefault="00305026" w:rsidP="00BA411A">
      <w:pPr>
        <w:spacing w:after="0" w:line="240" w:lineRule="auto"/>
        <w:rPr>
          <w:b/>
          <w:color w:val="000000" w:themeColor="text1"/>
        </w:rPr>
      </w:pPr>
      <w:r w:rsidRPr="00BA411A">
        <w:rPr>
          <w:b/>
          <w:color w:val="000000" w:themeColor="text1"/>
        </w:rPr>
        <w:t xml:space="preserve">Visitering og </w:t>
      </w:r>
      <w:r w:rsidR="00A431FF" w:rsidRPr="00BA411A">
        <w:rPr>
          <w:b/>
          <w:color w:val="000000" w:themeColor="text1"/>
        </w:rPr>
        <w:t>Planlægning</w:t>
      </w:r>
      <w:r w:rsidR="0061742B" w:rsidRPr="00BA411A">
        <w:rPr>
          <w:b/>
          <w:color w:val="000000" w:themeColor="text1"/>
        </w:rPr>
        <w:t xml:space="preserve"> SEL indsatser (Pleje og praktisk hjælp)</w:t>
      </w:r>
    </w:p>
    <w:p w:rsidR="00A431FF" w:rsidRPr="00305026" w:rsidRDefault="00A431FF" w:rsidP="00BA411A">
      <w:pPr>
        <w:numPr>
          <w:ilvl w:val="0"/>
          <w:numId w:val="2"/>
        </w:numPr>
        <w:spacing w:after="0" w:line="240" w:lineRule="auto"/>
        <w:rPr>
          <w:color w:val="000000" w:themeColor="text1"/>
        </w:rPr>
      </w:pPr>
      <w:r w:rsidRPr="00305026">
        <w:rPr>
          <w:color w:val="000000" w:themeColor="text1"/>
        </w:rPr>
        <w:t>Alle bestillinger modtages i kalenderen</w:t>
      </w:r>
    </w:p>
    <w:p w:rsidR="00305026" w:rsidRPr="00305026" w:rsidRDefault="00305026" w:rsidP="00BA411A">
      <w:pPr>
        <w:numPr>
          <w:ilvl w:val="0"/>
          <w:numId w:val="2"/>
        </w:numPr>
        <w:spacing w:after="0" w:line="240" w:lineRule="auto"/>
        <w:rPr>
          <w:color w:val="000000" w:themeColor="text1"/>
        </w:rPr>
      </w:pPr>
      <w:r w:rsidRPr="00305026">
        <w:rPr>
          <w:color w:val="000000" w:themeColor="text1"/>
        </w:rPr>
        <w:t>Læs tilstande med fagligt notat, samt forventet niveau</w:t>
      </w:r>
    </w:p>
    <w:p w:rsidR="00305026" w:rsidRPr="00305026" w:rsidRDefault="00305026" w:rsidP="00BA411A">
      <w:pPr>
        <w:numPr>
          <w:ilvl w:val="0"/>
          <w:numId w:val="2"/>
        </w:numPr>
        <w:spacing w:after="0" w:line="240" w:lineRule="auto"/>
        <w:rPr>
          <w:color w:val="000000" w:themeColor="text1"/>
        </w:rPr>
      </w:pPr>
      <w:r w:rsidRPr="00305026">
        <w:rPr>
          <w:color w:val="000000" w:themeColor="text1"/>
        </w:rPr>
        <w:t>Oprette indsatsmål og handlingsanvisninger</w:t>
      </w:r>
    </w:p>
    <w:p w:rsidR="00DC7D40" w:rsidRPr="00DC7D40" w:rsidRDefault="00A431FF" w:rsidP="00BA411A">
      <w:pPr>
        <w:numPr>
          <w:ilvl w:val="0"/>
          <w:numId w:val="2"/>
        </w:numPr>
        <w:spacing w:after="0" w:line="240" w:lineRule="auto"/>
        <w:rPr>
          <w:b/>
        </w:rPr>
      </w:pPr>
      <w:r w:rsidRPr="00DC7D40">
        <w:rPr>
          <w:color w:val="000000" w:themeColor="text1"/>
        </w:rPr>
        <w:t>Alle indsatser som leveres fra den visiterede</w:t>
      </w:r>
      <w:r w:rsidR="00305026" w:rsidRPr="00DC7D40">
        <w:rPr>
          <w:color w:val="000000" w:themeColor="text1"/>
        </w:rPr>
        <w:t xml:space="preserve"> p</w:t>
      </w:r>
      <w:r w:rsidRPr="00DC7D40">
        <w:rPr>
          <w:color w:val="000000" w:themeColor="text1"/>
        </w:rPr>
        <w:t xml:space="preserve">akke </w:t>
      </w:r>
      <w:r w:rsidR="00305026" w:rsidRPr="00DC7D40">
        <w:rPr>
          <w:color w:val="000000" w:themeColor="text1"/>
        </w:rPr>
        <w:t xml:space="preserve">og alle enkelt indsatser </w:t>
      </w:r>
      <w:r w:rsidRPr="00DC7D40">
        <w:rPr>
          <w:color w:val="000000" w:themeColor="text1"/>
        </w:rPr>
        <w:t>skal planlægges i kalenderen</w:t>
      </w:r>
    </w:p>
    <w:p w:rsidR="00DC7D40" w:rsidRPr="00DC7D40" w:rsidRDefault="00A431FF" w:rsidP="00BA411A">
      <w:pPr>
        <w:numPr>
          <w:ilvl w:val="0"/>
          <w:numId w:val="2"/>
        </w:numPr>
        <w:spacing w:after="0" w:line="240" w:lineRule="auto"/>
        <w:rPr>
          <w:b/>
        </w:rPr>
      </w:pPr>
      <w:r w:rsidRPr="00DC7D40">
        <w:rPr>
          <w:color w:val="000000" w:themeColor="text1"/>
        </w:rPr>
        <w:t>Den planlagte tid skal være justeret ind så den matcher mest muligt den leverede tid.</w:t>
      </w:r>
    </w:p>
    <w:p w:rsidR="00A431FF" w:rsidRPr="00DC7D40" w:rsidRDefault="00A431FF" w:rsidP="00BA411A">
      <w:pPr>
        <w:numPr>
          <w:ilvl w:val="0"/>
          <w:numId w:val="2"/>
        </w:numPr>
        <w:spacing w:after="0" w:line="240" w:lineRule="auto"/>
        <w:rPr>
          <w:b/>
        </w:rPr>
      </w:pPr>
      <w:r w:rsidRPr="00DC7D40">
        <w:rPr>
          <w:color w:val="000000" w:themeColor="text1"/>
        </w:rPr>
        <w:t xml:space="preserve"> Indsatser ligges på korrekt dag og henholdsvis dag- og aften/nat-timer.</w:t>
      </w:r>
    </w:p>
    <w:p w:rsidR="00540C4B" w:rsidRDefault="00540C4B" w:rsidP="00540C4B">
      <w:pPr>
        <w:spacing w:after="0" w:line="240" w:lineRule="auto"/>
        <w:rPr>
          <w:b/>
        </w:rPr>
      </w:pPr>
    </w:p>
    <w:p w:rsidR="00A4316B" w:rsidRDefault="00A4316B" w:rsidP="00540C4B">
      <w:pPr>
        <w:spacing w:after="0" w:line="240" w:lineRule="auto"/>
        <w:rPr>
          <w:b/>
        </w:rPr>
      </w:pPr>
    </w:p>
    <w:p w:rsidR="00DC7D40" w:rsidRPr="00BA411A" w:rsidRDefault="00A431FF" w:rsidP="00BA411A">
      <w:pPr>
        <w:spacing w:after="0" w:line="240" w:lineRule="auto"/>
        <w:rPr>
          <w:color w:val="000000" w:themeColor="text1"/>
        </w:rPr>
      </w:pPr>
      <w:r w:rsidRPr="00BA411A">
        <w:rPr>
          <w:b/>
          <w:color w:val="000000" w:themeColor="text1"/>
        </w:rPr>
        <w:t>Afvigelser</w:t>
      </w:r>
      <w:r w:rsidR="008A4851" w:rsidRPr="00BA411A">
        <w:rPr>
          <w:b/>
          <w:color w:val="000000" w:themeColor="text1"/>
        </w:rPr>
        <w:t xml:space="preserve"> på SEL indsatser </w:t>
      </w:r>
      <w:proofErr w:type="gramStart"/>
      <w:r w:rsidR="008A4851" w:rsidRPr="00BA411A">
        <w:rPr>
          <w:b/>
          <w:color w:val="000000" w:themeColor="text1"/>
        </w:rPr>
        <w:t>( Pleje</w:t>
      </w:r>
      <w:proofErr w:type="gramEnd"/>
      <w:r w:rsidR="008A4851" w:rsidRPr="00BA411A">
        <w:rPr>
          <w:b/>
          <w:color w:val="000000" w:themeColor="text1"/>
        </w:rPr>
        <w:t xml:space="preserve"> og praktisk hjælp)</w:t>
      </w:r>
    </w:p>
    <w:p w:rsidR="00DC7D40" w:rsidRPr="00BA411A" w:rsidRDefault="00A431FF" w:rsidP="00BA411A">
      <w:pPr>
        <w:numPr>
          <w:ilvl w:val="0"/>
          <w:numId w:val="2"/>
        </w:numPr>
        <w:spacing w:after="0" w:line="240" w:lineRule="auto"/>
        <w:rPr>
          <w:b/>
          <w:color w:val="000000" w:themeColor="text1"/>
        </w:rPr>
      </w:pPr>
      <w:r w:rsidRPr="00BA411A">
        <w:rPr>
          <w:color w:val="000000" w:themeColor="text1"/>
        </w:rPr>
        <w:t>Afvigelser i besøg og nødkald/akut</w:t>
      </w:r>
      <w:r w:rsidR="00305026" w:rsidRPr="00BA411A">
        <w:rPr>
          <w:color w:val="000000" w:themeColor="text1"/>
        </w:rPr>
        <w:t xml:space="preserve"> skal dokumentere</w:t>
      </w:r>
      <w:r w:rsidR="00EC2580" w:rsidRPr="00BA411A">
        <w:rPr>
          <w:color w:val="000000" w:themeColor="text1"/>
        </w:rPr>
        <w:t xml:space="preserve">s, dette kan gøres enten i kalenderen eller i en observation, </w:t>
      </w:r>
      <w:proofErr w:type="spellStart"/>
      <w:r w:rsidRPr="00BA411A">
        <w:rPr>
          <w:color w:val="000000" w:themeColor="text1"/>
        </w:rPr>
        <w:t>j.v.f</w:t>
      </w:r>
      <w:proofErr w:type="spellEnd"/>
      <w:r w:rsidRPr="00BA411A">
        <w:rPr>
          <w:color w:val="000000" w:themeColor="text1"/>
        </w:rPr>
        <w:t>. dokumentationspligt.</w:t>
      </w:r>
    </w:p>
    <w:p w:rsidR="00BA411A" w:rsidRPr="00BA411A" w:rsidRDefault="00A431FF" w:rsidP="00BA411A">
      <w:pPr>
        <w:numPr>
          <w:ilvl w:val="0"/>
          <w:numId w:val="2"/>
        </w:numPr>
        <w:spacing w:after="0" w:line="240" w:lineRule="auto"/>
        <w:rPr>
          <w:b/>
          <w:color w:val="000000" w:themeColor="text1"/>
        </w:rPr>
      </w:pPr>
      <w:r w:rsidRPr="00BA411A">
        <w:rPr>
          <w:color w:val="000000" w:themeColor="text1"/>
        </w:rPr>
        <w:t xml:space="preserve">Bytte ydelser </w:t>
      </w:r>
      <w:r w:rsidR="002E0B7E" w:rsidRPr="00BA411A">
        <w:rPr>
          <w:color w:val="000000" w:themeColor="text1"/>
        </w:rPr>
        <w:t>dokumenteres i en observation.</w:t>
      </w:r>
    </w:p>
    <w:p w:rsidR="00A431FF" w:rsidRDefault="00A431FF" w:rsidP="00BA411A">
      <w:pPr>
        <w:numPr>
          <w:ilvl w:val="0"/>
          <w:numId w:val="2"/>
        </w:numPr>
        <w:spacing w:after="0" w:line="240" w:lineRule="auto"/>
        <w:rPr>
          <w:b/>
          <w:color w:val="000000" w:themeColor="text1"/>
        </w:rPr>
      </w:pPr>
      <w:r w:rsidRPr="00BA411A">
        <w:rPr>
          <w:color w:val="000000" w:themeColor="text1"/>
        </w:rPr>
        <w:t xml:space="preserve">Aflysninger der berettiger borgeren til erstatningsbesøg skal indberettes i </w:t>
      </w:r>
      <w:r w:rsidR="00EC2580" w:rsidRPr="00BA411A">
        <w:rPr>
          <w:color w:val="000000" w:themeColor="text1"/>
        </w:rPr>
        <w:t>kalenderen.</w:t>
      </w:r>
      <w:r w:rsidR="00DC7D40" w:rsidRPr="00BA411A">
        <w:rPr>
          <w:color w:val="000000" w:themeColor="text1"/>
        </w:rPr>
        <w:br/>
      </w:r>
    </w:p>
    <w:p w:rsidR="00A4316B" w:rsidRPr="00BA411A" w:rsidRDefault="00A4316B" w:rsidP="00A4316B">
      <w:pPr>
        <w:spacing w:after="0" w:line="240" w:lineRule="auto"/>
        <w:ind w:left="360"/>
        <w:rPr>
          <w:b/>
          <w:color w:val="000000" w:themeColor="text1"/>
        </w:rPr>
      </w:pPr>
    </w:p>
    <w:p w:rsidR="00DC7D40" w:rsidRPr="00BA411A" w:rsidRDefault="00DC7D40" w:rsidP="00BA411A">
      <w:pPr>
        <w:spacing w:after="0" w:line="240" w:lineRule="auto"/>
        <w:rPr>
          <w:color w:val="000000" w:themeColor="text1"/>
        </w:rPr>
      </w:pPr>
      <w:r w:rsidRPr="00BA411A">
        <w:rPr>
          <w:b/>
          <w:color w:val="000000" w:themeColor="text1"/>
        </w:rPr>
        <w:t>Dokumentation</w:t>
      </w:r>
    </w:p>
    <w:p w:rsidR="00540C4B" w:rsidRDefault="008A4851" w:rsidP="00BA411A">
      <w:pPr>
        <w:numPr>
          <w:ilvl w:val="0"/>
          <w:numId w:val="2"/>
        </w:numPr>
        <w:spacing w:after="0" w:line="240" w:lineRule="auto"/>
        <w:rPr>
          <w:color w:val="000000" w:themeColor="text1" w:themeShade="BF"/>
        </w:rPr>
      </w:pPr>
      <w:r w:rsidRPr="00DC7D40">
        <w:rPr>
          <w:color w:val="000000" w:themeColor="text1" w:themeShade="BF"/>
        </w:rPr>
        <w:t>Der skal dokumenteres efter Fællessprog III metoden. Der henvises til navigati</w:t>
      </w:r>
      <w:r w:rsidR="00653BD1" w:rsidRPr="00DC7D40">
        <w:rPr>
          <w:color w:val="000000" w:themeColor="text1" w:themeShade="BF"/>
        </w:rPr>
        <w:t>onssedler og arbejdsbeskrivelse</w:t>
      </w:r>
      <w:r w:rsidRPr="00DC7D40">
        <w:rPr>
          <w:color w:val="000000" w:themeColor="text1" w:themeShade="BF"/>
        </w:rPr>
        <w:t>.</w:t>
      </w:r>
      <w:r w:rsidR="00540C4B" w:rsidRPr="00DC7D40">
        <w:rPr>
          <w:b/>
          <w:color w:val="000000" w:themeColor="text1" w:themeShade="BF"/>
        </w:rPr>
        <w:br/>
      </w:r>
    </w:p>
    <w:p w:rsidR="00A4316B" w:rsidRPr="00DC7D40" w:rsidRDefault="00A4316B" w:rsidP="00A4316B">
      <w:pPr>
        <w:spacing w:after="0" w:line="240" w:lineRule="auto"/>
        <w:ind w:left="360"/>
        <w:rPr>
          <w:color w:val="000000" w:themeColor="text1" w:themeShade="BF"/>
        </w:rPr>
      </w:pPr>
    </w:p>
    <w:p w:rsidR="00540C4B" w:rsidRPr="00BA411A" w:rsidRDefault="00540C4B" w:rsidP="00BA411A">
      <w:pPr>
        <w:spacing w:after="0" w:line="240" w:lineRule="auto"/>
        <w:rPr>
          <w:color w:val="000000" w:themeColor="text1"/>
        </w:rPr>
      </w:pPr>
      <w:r w:rsidRPr="00BA411A">
        <w:rPr>
          <w:b/>
          <w:color w:val="000000" w:themeColor="text1"/>
        </w:rPr>
        <w:t>Præcisering af aftale vedr. planlægning og indberetning af afvigelser på indsatser</w:t>
      </w:r>
    </w:p>
    <w:p w:rsidR="00540C4B" w:rsidRDefault="00540C4B" w:rsidP="00BA411A">
      <w:pPr>
        <w:numPr>
          <w:ilvl w:val="0"/>
          <w:numId w:val="2"/>
        </w:numPr>
        <w:spacing w:after="0" w:line="240" w:lineRule="auto"/>
        <w:rPr>
          <w:color w:val="000000" w:themeColor="text1"/>
        </w:rPr>
      </w:pPr>
      <w:r w:rsidRPr="00540C4B">
        <w:rPr>
          <w:color w:val="000000" w:themeColor="text1"/>
        </w:rPr>
        <w:t>Praktisk hjælp planlægges inden for tidsrummet kl. 6.00 – 17.00</w:t>
      </w:r>
    </w:p>
    <w:p w:rsidR="00540C4B" w:rsidRDefault="00540C4B" w:rsidP="00BA411A">
      <w:pPr>
        <w:numPr>
          <w:ilvl w:val="0"/>
          <w:numId w:val="2"/>
        </w:numPr>
        <w:spacing w:after="0" w:line="240" w:lineRule="auto"/>
        <w:rPr>
          <w:color w:val="000000" w:themeColor="text1"/>
        </w:rPr>
      </w:pPr>
      <w:r w:rsidRPr="00540C4B">
        <w:rPr>
          <w:color w:val="000000" w:themeColor="text1"/>
        </w:rPr>
        <w:t>Personligpleje planlægges for indsatser til levering i dagtimerne mellem kl. 6.00 og 17.00, og for indsatser til levering i aftentimer eller nattetimer mellem kl. 17.00 og 6.00.</w:t>
      </w:r>
    </w:p>
    <w:p w:rsidR="00540C4B" w:rsidRDefault="00540C4B" w:rsidP="00BA411A">
      <w:pPr>
        <w:numPr>
          <w:ilvl w:val="0"/>
          <w:numId w:val="2"/>
        </w:numPr>
        <w:spacing w:after="0" w:line="240" w:lineRule="auto"/>
        <w:rPr>
          <w:color w:val="000000" w:themeColor="text1"/>
        </w:rPr>
      </w:pPr>
      <w:r w:rsidRPr="00540C4B">
        <w:rPr>
          <w:color w:val="000000" w:themeColor="text1"/>
        </w:rPr>
        <w:t>Hvis en indsats flyttes fra formiddag til eftermiddag skal der ikke ændres på besøget, men flyttes besøg fra en dag til en anden skal det indberettes i Nexus.</w:t>
      </w:r>
      <w:r w:rsidR="00BA411A">
        <w:rPr>
          <w:color w:val="000000" w:themeColor="text1"/>
        </w:rPr>
        <w:br/>
      </w:r>
    </w:p>
    <w:p w:rsidR="00A4316B" w:rsidRDefault="00A4316B" w:rsidP="00A4316B">
      <w:pPr>
        <w:spacing w:after="0" w:line="240" w:lineRule="auto"/>
        <w:ind w:left="360"/>
        <w:rPr>
          <w:color w:val="000000" w:themeColor="text1"/>
        </w:rPr>
      </w:pPr>
    </w:p>
    <w:p w:rsidR="00A4316B" w:rsidRDefault="00A4316B" w:rsidP="00A4316B">
      <w:pPr>
        <w:spacing w:after="0" w:line="240" w:lineRule="auto"/>
        <w:ind w:left="360"/>
        <w:rPr>
          <w:color w:val="000000" w:themeColor="text1"/>
        </w:rPr>
      </w:pPr>
    </w:p>
    <w:p w:rsidR="00A4316B" w:rsidRDefault="00A4316B" w:rsidP="00A4316B">
      <w:pPr>
        <w:spacing w:after="0" w:line="240" w:lineRule="auto"/>
        <w:ind w:left="360"/>
        <w:rPr>
          <w:color w:val="000000" w:themeColor="text1"/>
        </w:rPr>
      </w:pPr>
    </w:p>
    <w:p w:rsidR="00A4316B" w:rsidRDefault="00A4316B" w:rsidP="00A4316B">
      <w:pPr>
        <w:spacing w:after="0" w:line="240" w:lineRule="auto"/>
        <w:ind w:left="360"/>
        <w:rPr>
          <w:color w:val="000000" w:themeColor="text1"/>
        </w:rPr>
      </w:pPr>
    </w:p>
    <w:p w:rsidR="00540C4B" w:rsidRPr="00BA411A" w:rsidRDefault="00540C4B" w:rsidP="00BA411A">
      <w:pPr>
        <w:spacing w:after="0" w:line="240" w:lineRule="auto"/>
        <w:rPr>
          <w:color w:val="0070C0"/>
        </w:rPr>
      </w:pPr>
      <w:r w:rsidRPr="00BA411A">
        <w:rPr>
          <w:b/>
          <w:color w:val="000000" w:themeColor="text1"/>
        </w:rPr>
        <w:t>Visitering og Planlægning af delegerede SUL- og træningsindsatser:</w:t>
      </w:r>
    </w:p>
    <w:p w:rsidR="00540C4B" w:rsidRPr="00540C4B" w:rsidRDefault="00540C4B" w:rsidP="00BA411A">
      <w:pPr>
        <w:numPr>
          <w:ilvl w:val="0"/>
          <w:numId w:val="2"/>
        </w:numPr>
        <w:spacing w:after="0" w:line="240" w:lineRule="auto"/>
        <w:rPr>
          <w:color w:val="0070C0"/>
        </w:rPr>
      </w:pPr>
      <w:r w:rsidRPr="00540C4B">
        <w:rPr>
          <w:color w:val="000000" w:themeColor="text1"/>
        </w:rPr>
        <w:t>Delegerede sygepleje- og træningsindsatser modtages i kalenderen, og skal planlægges med den eksakte visiterede tid, så visiteret og planlagt er ens.</w:t>
      </w:r>
      <w:r>
        <w:rPr>
          <w:color w:val="000000" w:themeColor="text1"/>
        </w:rPr>
        <w:br/>
      </w:r>
    </w:p>
    <w:p w:rsidR="00540C4B" w:rsidRPr="00BA411A" w:rsidRDefault="00540C4B" w:rsidP="00BA411A">
      <w:pPr>
        <w:spacing w:after="0" w:line="240" w:lineRule="auto"/>
        <w:rPr>
          <w:color w:val="0070C0"/>
        </w:rPr>
      </w:pPr>
      <w:r w:rsidRPr="00BA411A">
        <w:rPr>
          <w:b/>
          <w:color w:val="000000"/>
        </w:rPr>
        <w:t>Afvigelser på delegerede sygepleje- og træningsindsatser:</w:t>
      </w:r>
    </w:p>
    <w:p w:rsidR="00BA411A" w:rsidRPr="00BA411A" w:rsidRDefault="00540C4B" w:rsidP="00BA411A">
      <w:pPr>
        <w:numPr>
          <w:ilvl w:val="0"/>
          <w:numId w:val="2"/>
        </w:numPr>
        <w:spacing w:after="0" w:line="240" w:lineRule="auto"/>
        <w:rPr>
          <w:color w:val="000000" w:themeColor="text1"/>
        </w:rPr>
      </w:pPr>
      <w:r w:rsidRPr="00BA411A">
        <w:rPr>
          <w:color w:val="000000" w:themeColor="text1"/>
        </w:rPr>
        <w:t xml:space="preserve">Nødkald indberettes på </w:t>
      </w:r>
      <w:proofErr w:type="spellStart"/>
      <w:r w:rsidRPr="00BA411A">
        <w:rPr>
          <w:color w:val="000000" w:themeColor="text1"/>
        </w:rPr>
        <w:t>ipad’en</w:t>
      </w:r>
      <w:proofErr w:type="spellEnd"/>
      <w:r w:rsidRPr="00BA411A">
        <w:rPr>
          <w:color w:val="000000" w:themeColor="text1"/>
        </w:rPr>
        <w:t xml:space="preserve"> som et akutbesøg på eksakt tidspunkt med det antal minutter ydelsen har taget </w:t>
      </w:r>
    </w:p>
    <w:p w:rsidR="00540C4B" w:rsidRPr="00BA411A" w:rsidRDefault="00540C4B" w:rsidP="00BA411A">
      <w:pPr>
        <w:numPr>
          <w:ilvl w:val="0"/>
          <w:numId w:val="2"/>
        </w:numPr>
        <w:spacing w:after="0" w:line="240" w:lineRule="auto"/>
        <w:rPr>
          <w:color w:val="538135" w:themeColor="accent6" w:themeShade="BF"/>
        </w:rPr>
      </w:pPr>
      <w:r>
        <w:t xml:space="preserve">Der registreres </w:t>
      </w:r>
      <w:r w:rsidR="00500765">
        <w:t xml:space="preserve">i </w:t>
      </w:r>
      <w:r>
        <w:t>kalenderen, hvis der er ændring på + / - 15 minutter i et besøg. Det vil sige uforudset tidsforbrug hos borgeren i løbet af dagen, som skyldes borgerens helbredsforhold eller andre akut</w:t>
      </w:r>
      <w:r>
        <w:br/>
      </w:r>
    </w:p>
    <w:p w:rsidR="009A3B1A" w:rsidRPr="00936CE6" w:rsidRDefault="00A431FF">
      <w:pPr>
        <w:rPr>
          <w:rFonts w:ascii="Arial" w:hAnsi="Arial" w:cs="Arial"/>
          <w:sz w:val="20"/>
          <w:szCs w:val="20"/>
        </w:rPr>
      </w:pPr>
      <w:r>
        <w:rPr>
          <w:b/>
        </w:rPr>
        <w:t xml:space="preserve">Til daglig brug af </w:t>
      </w:r>
      <w:r w:rsidR="00504653">
        <w:rPr>
          <w:b/>
        </w:rPr>
        <w:t xml:space="preserve">Nexus </w:t>
      </w:r>
      <w:r>
        <w:rPr>
          <w:b/>
        </w:rPr>
        <w:t xml:space="preserve">i forhold </w:t>
      </w:r>
      <w:r w:rsidR="00504653">
        <w:rPr>
          <w:b/>
        </w:rPr>
        <w:t xml:space="preserve">til ovenstående, henvises til navigationssedler og </w:t>
      </w:r>
      <w:r w:rsidR="00653BD1">
        <w:rPr>
          <w:b/>
        </w:rPr>
        <w:t>arbejdsbeskrivelser for Nexus og Fællessprog III</w:t>
      </w:r>
      <w:r>
        <w:rPr>
          <w:b/>
        </w:rPr>
        <w:br/>
      </w:r>
    </w:p>
    <w:sectPr w:rsidR="009A3B1A" w:rsidRPr="00936CE6" w:rsidSect="00AC20D8">
      <w:headerReference w:type="default" r:id="rId7"/>
      <w:footerReference w:type="default" r:id="rId8"/>
      <w:pgSz w:w="11906" w:h="16838"/>
      <w:pgMar w:top="709" w:right="851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6CEA" w:rsidRDefault="00846CEA" w:rsidP="00846CEA">
      <w:pPr>
        <w:spacing w:after="0" w:line="240" w:lineRule="auto"/>
      </w:pPr>
      <w:r>
        <w:separator/>
      </w:r>
    </w:p>
  </w:endnote>
  <w:endnote w:type="continuationSeparator" w:id="0">
    <w:p w:rsidR="00846CEA" w:rsidRDefault="00846CEA" w:rsidP="00846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6644778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4316B" w:rsidRDefault="00A4316B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4316B" w:rsidRDefault="00A4316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6CEA" w:rsidRDefault="00846CEA" w:rsidP="00846CEA">
      <w:pPr>
        <w:spacing w:after="0" w:line="240" w:lineRule="auto"/>
      </w:pPr>
      <w:r>
        <w:separator/>
      </w:r>
    </w:p>
  </w:footnote>
  <w:footnote w:type="continuationSeparator" w:id="0">
    <w:p w:rsidR="00846CEA" w:rsidRDefault="00846CEA" w:rsidP="00846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6CEA" w:rsidRDefault="00A4316B">
    <w:pPr>
      <w:pStyle w:val="Sidehoved"/>
    </w:pPr>
    <w:r>
      <w:rPr>
        <w:noProof/>
      </w:rPr>
      <w:drawing>
        <wp:inline distT="0" distB="0" distL="0" distR="0" wp14:anchorId="40CE5694" wp14:editId="46DC3545">
          <wp:extent cx="1692491" cy="742950"/>
          <wp:effectExtent l="0" t="0" r="3175" b="0"/>
          <wp:docPr id="8" name="Billede 4">
            <a:extLst xmlns:a="http://schemas.openxmlformats.org/drawingml/2006/main">
              <a:ext uri="{FF2B5EF4-FFF2-40B4-BE49-F238E27FC236}">
                <a16:creationId xmlns:a16="http://schemas.microsoft.com/office/drawing/2014/main" id="{4D6F1232-21D7-4654-AB48-FDE94971208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lede 4">
                    <a:extLst>
                      <a:ext uri="{FF2B5EF4-FFF2-40B4-BE49-F238E27FC236}">
                        <a16:creationId xmlns:a16="http://schemas.microsoft.com/office/drawing/2014/main" id="{4D6F1232-21D7-4654-AB48-FDE94971208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57084" cy="10785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46CEA" w:rsidRDefault="00846CE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C4BEB"/>
    <w:multiLevelType w:val="hybridMultilevel"/>
    <w:tmpl w:val="0D6401FA"/>
    <w:lvl w:ilvl="0" w:tplc="41B0761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18F20FC"/>
    <w:multiLevelType w:val="hybridMultilevel"/>
    <w:tmpl w:val="486493E8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1FF"/>
    <w:rsid w:val="002E0B7E"/>
    <w:rsid w:val="00305026"/>
    <w:rsid w:val="00452F6B"/>
    <w:rsid w:val="00500765"/>
    <w:rsid w:val="00504653"/>
    <w:rsid w:val="00537394"/>
    <w:rsid w:val="00540C4B"/>
    <w:rsid w:val="00587CDE"/>
    <w:rsid w:val="0061742B"/>
    <w:rsid w:val="00653BD1"/>
    <w:rsid w:val="006F4A87"/>
    <w:rsid w:val="007F2AFB"/>
    <w:rsid w:val="00823C0F"/>
    <w:rsid w:val="00846CEA"/>
    <w:rsid w:val="008A4851"/>
    <w:rsid w:val="00936392"/>
    <w:rsid w:val="00936CE6"/>
    <w:rsid w:val="009A3B1A"/>
    <w:rsid w:val="00A4316B"/>
    <w:rsid w:val="00A431FF"/>
    <w:rsid w:val="00BA411A"/>
    <w:rsid w:val="00BC72E4"/>
    <w:rsid w:val="00DC7D40"/>
    <w:rsid w:val="00E12DB3"/>
    <w:rsid w:val="00EC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C1019B-01FF-4E83-B2CA-17CEF98E7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EC2580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846C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46CEA"/>
  </w:style>
  <w:style w:type="paragraph" w:styleId="Sidefod">
    <w:name w:val="footer"/>
    <w:basedOn w:val="Normal"/>
    <w:link w:val="SidefodTegn"/>
    <w:uiPriority w:val="99"/>
    <w:unhideWhenUsed/>
    <w:rsid w:val="00846C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46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2341</Characters>
  <Application>Microsoft Office Word</Application>
  <DocSecurity>4</DocSecurity>
  <Lines>63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B. Østergaard</dc:creator>
  <cp:keywords/>
  <dc:description/>
  <cp:lastModifiedBy>Randi Lyng Ryom</cp:lastModifiedBy>
  <cp:revision>2</cp:revision>
  <dcterms:created xsi:type="dcterms:W3CDTF">2021-03-08T11:57:00Z</dcterms:created>
  <dcterms:modified xsi:type="dcterms:W3CDTF">2021-03-08T11:57:00Z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{DA9476F0-CA6E-47A1-8FBC-64C3C9316C8E}</vt:lpwstr>
  </property>
</Properties>
</file>